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51" w:rsidRDefault="004D6E51" w:rsidP="004D6E51">
      <w:r>
        <w:t xml:space="preserve">RUDN University Scholarships: 40 </w:t>
      </w:r>
      <w:r>
        <w:t>Shortlisted Candidates Assessed</w:t>
      </w:r>
    </w:p>
    <w:p w:rsidR="004D6E51" w:rsidRDefault="004D6E51" w:rsidP="004D6E51"/>
    <w:p w:rsidR="004D6E51" w:rsidRDefault="004D6E51" w:rsidP="004D6E51">
      <w:r>
        <w:t xml:space="preserve">_By Abdul </w:t>
      </w:r>
      <w:proofErr w:type="spellStart"/>
      <w:r>
        <w:t>Fonti</w:t>
      </w:r>
      <w:proofErr w:type="spellEnd"/>
      <w:r>
        <w:t xml:space="preserve"> - Communication Specialist, Office of the President_</w:t>
      </w:r>
      <w:bookmarkStart w:id="0" w:name="_GoBack"/>
      <w:bookmarkEnd w:id="0"/>
    </w:p>
    <w:p w:rsidR="004D6E51" w:rsidRDefault="004D6E51" w:rsidP="004D6E51"/>
    <w:p w:rsidR="004D6E51" w:rsidRDefault="004D6E51" w:rsidP="004D6E51">
      <w:pPr>
        <w:jc w:val="both"/>
      </w:pPr>
      <w:r>
        <w:t>The Ministry of Technical and Higher Education (MTHE) in collaboration with the People's Friendship University of Russia Federation (RUDN) has completed an examination test in chemistry to ascertain the academic qualifications of applicants for the undergraduate</w:t>
      </w:r>
      <w:r>
        <w:t xml:space="preserve"> general medicine scholarships.</w:t>
      </w:r>
    </w:p>
    <w:p w:rsidR="004D6E51" w:rsidRDefault="004D6E51" w:rsidP="004D6E51">
      <w:pPr>
        <w:jc w:val="both"/>
      </w:pPr>
      <w:r>
        <w:t xml:space="preserve">A total of One Hundred and Fourteen (114) </w:t>
      </w:r>
      <w:r>
        <w:t>Sierra Leoneans</w:t>
      </w:r>
      <w:r>
        <w:t xml:space="preserve"> applied for the scholarships, according to Mr. Emmanuel Sandi, Stude</w:t>
      </w:r>
      <w:r>
        <w:t xml:space="preserve">nts Secretary in the Ministry. </w:t>
      </w:r>
    </w:p>
    <w:p w:rsidR="004D6E51" w:rsidRDefault="004D6E51" w:rsidP="004D6E51">
      <w:pPr>
        <w:jc w:val="both"/>
      </w:pPr>
      <w:r>
        <w:t>Forty (40) applicants were shortlisted and subjected to a Chemistry theory examination, with the questi</w:t>
      </w:r>
      <w:r>
        <w:t>ons prepared by the University.</w:t>
      </w:r>
    </w:p>
    <w:p w:rsidR="004D6E51" w:rsidRDefault="004D6E51" w:rsidP="004D6E51">
      <w:pPr>
        <w:jc w:val="both"/>
      </w:pPr>
      <w:r>
        <w:t>Among the shortlisted applicants, there were twenty five (25) f</w:t>
      </w:r>
      <w:r>
        <w:t xml:space="preserve">emales and fifteen (15) males. </w:t>
      </w:r>
    </w:p>
    <w:p w:rsidR="004D6E51" w:rsidRDefault="004D6E51" w:rsidP="004D6E51">
      <w:pPr>
        <w:jc w:val="both"/>
      </w:pPr>
      <w:r>
        <w:t xml:space="preserve">The Students Secretary has disclosed that the official </w:t>
      </w:r>
      <w:r>
        <w:t>scholarship</w:t>
      </w:r>
      <w:r>
        <w:t xml:space="preserve"> quota stands at fifteen (15), with an assurance for an increment based on the performance of </w:t>
      </w:r>
      <w:r>
        <w:t xml:space="preserve">the applicants. </w:t>
      </w:r>
    </w:p>
    <w:p w:rsidR="004D6E51" w:rsidRDefault="004D6E51" w:rsidP="004D6E51">
      <w:pPr>
        <w:jc w:val="both"/>
      </w:pPr>
      <w:r>
        <w:t>Currently, four (4) Sierra Leoneans are enrolled at the RUDN University, wi</w:t>
      </w:r>
      <w:r>
        <w:t xml:space="preserve">th only one studying medicine. </w:t>
      </w:r>
    </w:p>
    <w:p w:rsidR="004D6E51" w:rsidRDefault="004D6E51" w:rsidP="004D6E51">
      <w:pPr>
        <w:jc w:val="both"/>
      </w:pPr>
      <w:r>
        <w:t xml:space="preserve">The visiting team from the University is comprised of Anastasia V. </w:t>
      </w:r>
      <w:proofErr w:type="spellStart"/>
      <w:r>
        <w:t>Gurova</w:t>
      </w:r>
      <w:proofErr w:type="spellEnd"/>
      <w:r>
        <w:t xml:space="preserve">, Head of the Office for European and American Countries, who also doubles as Director of the Alumni Department at RUDN, and Pavel S. </w:t>
      </w:r>
      <w:proofErr w:type="spellStart"/>
      <w:r>
        <w:t>Mukhachev</w:t>
      </w:r>
      <w:proofErr w:type="spellEnd"/>
      <w:r>
        <w:t>, Spec</w:t>
      </w:r>
      <w:r>
        <w:t xml:space="preserve">ialist Alumni Department RUDN. </w:t>
      </w:r>
    </w:p>
    <w:p w:rsidR="004D6E51" w:rsidRDefault="004D6E51" w:rsidP="004D6E51">
      <w:pPr>
        <w:jc w:val="both"/>
      </w:pPr>
      <w:r>
        <w:t>The team is optimistic that the scholarship support will enhance the friend</w:t>
      </w:r>
      <w:r>
        <w:t>ship between the two countries.</w:t>
      </w:r>
    </w:p>
    <w:p w:rsidR="004D6E51" w:rsidRDefault="004D6E51" w:rsidP="004D6E51">
      <w:pPr>
        <w:jc w:val="both"/>
      </w:pPr>
      <w:r>
        <w:t>According to them, the University has representatives from 1</w:t>
      </w:r>
      <w:r>
        <w:t xml:space="preserve">57 countries across the globe. </w:t>
      </w:r>
    </w:p>
    <w:p w:rsidR="00B80321" w:rsidRDefault="004D6E51" w:rsidP="004D6E51">
      <w:pPr>
        <w:jc w:val="both"/>
      </w:pPr>
      <w:r>
        <w:t>The Ministry is expected to receive the final list of selected qualified candidates by midweek.</w:t>
      </w:r>
    </w:p>
    <w:sectPr w:rsidR="00B8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51"/>
    <w:rsid w:val="004D6E51"/>
    <w:rsid w:val="00B8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2019-07-02T14:49:00Z</dcterms:created>
  <dcterms:modified xsi:type="dcterms:W3CDTF">2019-07-02T14:59:00Z</dcterms:modified>
</cp:coreProperties>
</file>